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09" w:rsidRDefault="00506509" w:rsidP="00524925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                    </w:t>
      </w:r>
      <w:r w:rsidR="00352BC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                           </w:t>
      </w:r>
    </w:p>
    <w:p w:rsidR="00506509" w:rsidRDefault="00506509" w:rsidP="00524925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:rsidR="00B8760D" w:rsidRDefault="00524925" w:rsidP="00506509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F809F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PROCESO DE REGISTRO </w:t>
      </w:r>
      <w:r w:rsidR="004468F8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O MODIFICACION DE DATOS </w:t>
      </w:r>
      <w:r w:rsidRPr="00F809F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DE UNIDADES COMPRADORAS (UC) Y DE RESPONSABLES DE LAS MISMAS PARA EL CURSO DE CAPACITACIÓN</w:t>
      </w:r>
      <w:r w:rsidR="00E23D0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EN LINEA</w:t>
      </w:r>
      <w:r w:rsidRPr="00F809F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Y ACCESO A LA PLATAFORMA COMPRANET</w:t>
      </w:r>
    </w:p>
    <w:p w:rsidR="00506509" w:rsidRPr="00F809F2" w:rsidRDefault="00506509" w:rsidP="00524925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B15EC" w:rsidRPr="00F809F2" w:rsidRDefault="004B15EC" w:rsidP="00B8760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B15EC" w:rsidRDefault="004B15EC" w:rsidP="004B15E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PASO 1</w:t>
      </w:r>
    </w:p>
    <w:p w:rsidR="00B8760D" w:rsidRDefault="00524925" w:rsidP="006F1AAE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0"/>
          <w:szCs w:val="20"/>
          <w:lang w:eastAsia="es-MX"/>
        </w:rPr>
      </w:pPr>
      <w:r w:rsidRPr="00F809F2">
        <w:rPr>
          <w:rFonts w:ascii="Arial" w:eastAsia="Times New Roman" w:hAnsi="Arial" w:cs="Arial"/>
          <w:sz w:val="20"/>
          <w:szCs w:val="20"/>
          <w:lang w:eastAsia="es-MX"/>
        </w:rPr>
        <w:t>Elaborar un oficio</w:t>
      </w:r>
      <w:r w:rsidR="00792154">
        <w:rPr>
          <w:rFonts w:ascii="Arial" w:eastAsia="Times New Roman" w:hAnsi="Arial" w:cs="Arial"/>
          <w:sz w:val="20"/>
          <w:szCs w:val="20"/>
          <w:lang w:eastAsia="es-MX"/>
        </w:rPr>
        <w:t xml:space="preserve"> libre</w:t>
      </w:r>
      <w:r w:rsidRPr="00F809F2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F809F2">
        <w:rPr>
          <w:rFonts w:ascii="Arial" w:eastAsia="Times New Roman" w:hAnsi="Arial" w:cs="Arial"/>
          <w:i/>
          <w:sz w:val="20"/>
          <w:szCs w:val="20"/>
          <w:lang w:eastAsia="es-MX"/>
        </w:rPr>
        <w:t>(</w:t>
      </w:r>
      <w:r w:rsidR="000A255C" w:rsidRPr="000A255C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Solicitud </w:t>
      </w:r>
      <w:r w:rsidR="006C244F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a COCOEM </w:t>
      </w:r>
      <w:r w:rsidR="000A255C" w:rsidRPr="000A255C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de Alta </w:t>
      </w:r>
      <w:r w:rsidR="00752BDF">
        <w:rPr>
          <w:rFonts w:ascii="Arial" w:eastAsia="Times New Roman" w:hAnsi="Arial" w:cs="Arial"/>
          <w:i/>
          <w:sz w:val="20"/>
          <w:szCs w:val="20"/>
          <w:lang w:eastAsia="es-MX"/>
        </w:rPr>
        <w:t>o de Modificación de datos de la UC</w:t>
      </w:r>
      <w:r w:rsidR="000A255C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 - </w:t>
      </w:r>
      <w:r w:rsidRPr="00F809F2">
        <w:rPr>
          <w:rFonts w:ascii="Arial" w:eastAsia="Times New Roman" w:hAnsi="Arial" w:cs="Arial"/>
          <w:i/>
          <w:sz w:val="20"/>
          <w:szCs w:val="20"/>
          <w:lang w:eastAsia="es-MX"/>
        </w:rPr>
        <w:t>en papel membretado</w:t>
      </w:r>
      <w:r w:rsidR="00B6098D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 según sea el caso</w:t>
      </w:r>
      <w:r w:rsidRPr="00F809F2">
        <w:rPr>
          <w:rFonts w:ascii="Arial" w:eastAsia="Times New Roman" w:hAnsi="Arial" w:cs="Arial"/>
          <w:i/>
          <w:sz w:val="20"/>
          <w:szCs w:val="20"/>
          <w:lang w:eastAsia="es-MX"/>
        </w:rPr>
        <w:t>)</w:t>
      </w:r>
      <w:r w:rsidRPr="00F809F2">
        <w:rPr>
          <w:rFonts w:ascii="Arial" w:eastAsia="Times New Roman" w:hAnsi="Arial" w:cs="Arial"/>
          <w:sz w:val="20"/>
          <w:szCs w:val="20"/>
          <w:lang w:eastAsia="es-MX"/>
        </w:rPr>
        <w:t xml:space="preserve"> suscrito por el Titular de la Dependencia, Entidad </w:t>
      </w:r>
      <w:proofErr w:type="spellStart"/>
      <w:r w:rsidRPr="00F809F2">
        <w:rPr>
          <w:rFonts w:ascii="Arial" w:eastAsia="Times New Roman" w:hAnsi="Arial" w:cs="Arial"/>
          <w:sz w:val="20"/>
          <w:szCs w:val="20"/>
          <w:lang w:eastAsia="es-MX"/>
        </w:rPr>
        <w:t>ó</w:t>
      </w:r>
      <w:proofErr w:type="spellEnd"/>
      <w:r w:rsidRPr="00F809F2">
        <w:rPr>
          <w:rFonts w:ascii="Arial" w:eastAsia="Times New Roman" w:hAnsi="Arial" w:cs="Arial"/>
          <w:sz w:val="20"/>
          <w:szCs w:val="20"/>
          <w:lang w:eastAsia="es-MX"/>
        </w:rPr>
        <w:t xml:space="preserve"> Ayuntamiento</w:t>
      </w:r>
      <w:r w:rsidR="00F809F2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792154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FD5CD4">
        <w:rPr>
          <w:rFonts w:ascii="Arial" w:eastAsia="Times New Roman" w:hAnsi="Arial" w:cs="Arial"/>
          <w:b/>
          <w:sz w:val="20"/>
          <w:szCs w:val="20"/>
          <w:lang w:eastAsia="es-MX"/>
        </w:rPr>
        <w:t>dirigido al Coordinador</w:t>
      </w:r>
      <w:r w:rsidRPr="00F809F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de Contraloría del Estado de Michoacán</w:t>
      </w:r>
      <w:r w:rsidRPr="00F809F2">
        <w:rPr>
          <w:rFonts w:ascii="Arial" w:eastAsia="Times New Roman" w:hAnsi="Arial" w:cs="Arial"/>
          <w:sz w:val="20"/>
          <w:szCs w:val="20"/>
          <w:lang w:eastAsia="es-MX"/>
        </w:rPr>
        <w:t xml:space="preserve">, </w:t>
      </w:r>
      <w:r w:rsidR="006F1AAE" w:rsidRPr="00F809F2">
        <w:rPr>
          <w:rFonts w:ascii="Arial" w:eastAsia="Times New Roman" w:hAnsi="Arial" w:cs="Arial"/>
          <w:sz w:val="20"/>
          <w:szCs w:val="20"/>
          <w:u w:val="single"/>
          <w:lang w:eastAsia="es-MX"/>
        </w:rPr>
        <w:t xml:space="preserve">donde solicite el </w:t>
      </w:r>
      <w:r w:rsidR="00752BDF">
        <w:rPr>
          <w:rFonts w:ascii="Arial" w:eastAsia="Times New Roman" w:hAnsi="Arial" w:cs="Arial"/>
          <w:sz w:val="20"/>
          <w:szCs w:val="20"/>
          <w:u w:val="single"/>
          <w:lang w:eastAsia="es-MX"/>
        </w:rPr>
        <w:t>trámite que corresponda.</w:t>
      </w:r>
    </w:p>
    <w:p w:rsidR="004B15EC" w:rsidRDefault="006F1AAE" w:rsidP="004B15E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proofErr w:type="gramStart"/>
      <w:r w:rsidRPr="00F809F2">
        <w:rPr>
          <w:rFonts w:ascii="Arial" w:eastAsia="Times New Roman" w:hAnsi="Arial" w:cs="Arial"/>
          <w:b/>
          <w:sz w:val="20"/>
          <w:szCs w:val="20"/>
          <w:lang w:eastAsia="es-MX"/>
        </w:rPr>
        <w:t>PASO</w:t>
      </w:r>
      <w:proofErr w:type="gramEnd"/>
      <w:r w:rsidRPr="00F809F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2</w:t>
      </w:r>
    </w:p>
    <w:p w:rsidR="006F1AAE" w:rsidRDefault="00752BDF" w:rsidP="006F1AAE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0"/>
          <w:szCs w:val="20"/>
          <w:lang w:eastAsia="es-MX"/>
        </w:rPr>
      </w:pPr>
      <w:r w:rsidRPr="00752BDF">
        <w:rPr>
          <w:rFonts w:ascii="Arial" w:eastAsia="Times New Roman" w:hAnsi="Arial" w:cs="Arial"/>
          <w:b/>
          <w:sz w:val="20"/>
          <w:szCs w:val="20"/>
          <w:lang w:eastAsia="es-MX"/>
        </w:rPr>
        <w:t>En caso de unidades compradoras nuevas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.- </w:t>
      </w:r>
      <w:proofErr w:type="spellStart"/>
      <w:r w:rsidR="00F809F2" w:rsidRPr="00F809F2">
        <w:rPr>
          <w:rFonts w:ascii="Arial" w:eastAsia="Times New Roman" w:hAnsi="Arial" w:cs="Arial"/>
          <w:sz w:val="20"/>
          <w:szCs w:val="20"/>
          <w:lang w:eastAsia="es-MX"/>
        </w:rPr>
        <w:t>Requisitar</w:t>
      </w:r>
      <w:proofErr w:type="spellEnd"/>
      <w:r w:rsidR="00F809F2">
        <w:rPr>
          <w:rFonts w:ascii="Arial" w:eastAsia="Times New Roman" w:hAnsi="Arial" w:cs="Arial"/>
          <w:sz w:val="20"/>
          <w:szCs w:val="20"/>
          <w:lang w:eastAsia="es-MX"/>
        </w:rPr>
        <w:t xml:space="preserve"> los datos solicitados en el </w:t>
      </w:r>
      <w:r w:rsidR="00DA1248">
        <w:rPr>
          <w:rFonts w:ascii="Arial" w:eastAsia="Times New Roman" w:hAnsi="Arial" w:cs="Arial"/>
          <w:b/>
          <w:sz w:val="20"/>
          <w:szCs w:val="20"/>
          <w:lang w:eastAsia="es-MX"/>
        </w:rPr>
        <w:t>Formato FR</w:t>
      </w:r>
      <w:r w:rsidR="00B6098D">
        <w:rPr>
          <w:rFonts w:ascii="Arial" w:eastAsia="Times New Roman" w:hAnsi="Arial" w:cs="Arial"/>
          <w:b/>
          <w:sz w:val="20"/>
          <w:szCs w:val="20"/>
          <w:lang w:eastAsia="es-MX"/>
        </w:rPr>
        <w:t>_GEM</w:t>
      </w:r>
      <w:r w:rsidR="00DA1248">
        <w:rPr>
          <w:rFonts w:ascii="Arial" w:eastAsia="Times New Roman" w:hAnsi="Arial" w:cs="Arial"/>
          <w:b/>
          <w:sz w:val="20"/>
          <w:szCs w:val="20"/>
          <w:lang w:eastAsia="es-MX"/>
        </w:rPr>
        <w:t>.xls</w:t>
      </w:r>
      <w:r w:rsidR="00792154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F809F2" w:rsidRPr="00FB556F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(archivo de </w:t>
      </w:r>
      <w:proofErr w:type="spellStart"/>
      <w:r w:rsidR="00F809F2" w:rsidRPr="00FB556F">
        <w:rPr>
          <w:rFonts w:ascii="Arial" w:eastAsia="Times New Roman" w:hAnsi="Arial" w:cs="Arial"/>
          <w:i/>
          <w:sz w:val="20"/>
          <w:szCs w:val="20"/>
          <w:lang w:eastAsia="es-MX"/>
        </w:rPr>
        <w:t>excel</w:t>
      </w:r>
      <w:proofErr w:type="spellEnd"/>
      <w:r w:rsidR="00F809F2" w:rsidRPr="00FB556F">
        <w:rPr>
          <w:rFonts w:ascii="Arial" w:eastAsia="Times New Roman" w:hAnsi="Arial" w:cs="Arial"/>
          <w:i/>
          <w:sz w:val="20"/>
          <w:szCs w:val="20"/>
          <w:lang w:eastAsia="es-MX"/>
        </w:rPr>
        <w:t>),</w:t>
      </w:r>
      <w:r w:rsidR="00F809F2">
        <w:rPr>
          <w:rFonts w:ascii="Arial" w:eastAsia="Times New Roman" w:hAnsi="Arial" w:cs="Arial"/>
          <w:sz w:val="20"/>
          <w:szCs w:val="20"/>
          <w:lang w:eastAsia="es-MX"/>
        </w:rPr>
        <w:t xml:space="preserve"> el cual </w:t>
      </w:r>
      <w:r w:rsidR="00F809F2" w:rsidRPr="00E72E7B">
        <w:rPr>
          <w:rFonts w:ascii="Arial" w:eastAsia="Times New Roman" w:hAnsi="Arial" w:cs="Arial"/>
          <w:sz w:val="20"/>
          <w:szCs w:val="20"/>
          <w:u w:val="single"/>
          <w:lang w:eastAsia="es-MX"/>
        </w:rPr>
        <w:t>deberá ser firmado por el Responsable de la UC designado</w:t>
      </w:r>
      <w:r w:rsidR="00F809F2">
        <w:rPr>
          <w:rFonts w:ascii="Arial" w:eastAsia="Times New Roman" w:hAnsi="Arial" w:cs="Arial"/>
          <w:sz w:val="20"/>
          <w:szCs w:val="20"/>
          <w:lang w:eastAsia="es-MX"/>
        </w:rPr>
        <w:t>.</w:t>
      </w:r>
      <w:r w:rsidR="004B15EC">
        <w:rPr>
          <w:rFonts w:ascii="Arial" w:eastAsia="Times New Roman" w:hAnsi="Arial" w:cs="Arial"/>
          <w:sz w:val="20"/>
          <w:szCs w:val="20"/>
          <w:lang w:eastAsia="es-MX"/>
        </w:rPr>
        <w:t xml:space="preserve"> Este formato deberá requisitarse y presentarse invariablemente del trámite a realizar</w:t>
      </w:r>
      <w:r w:rsidR="000A255C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0A255C" w:rsidRPr="006C244F">
        <w:rPr>
          <w:rFonts w:ascii="Arial" w:eastAsia="Times New Roman" w:hAnsi="Arial" w:cs="Arial"/>
          <w:b/>
          <w:sz w:val="20"/>
          <w:szCs w:val="20"/>
          <w:lang w:eastAsia="es-MX"/>
        </w:rPr>
        <w:t>en medio impreso y magnético</w:t>
      </w:r>
      <w:r w:rsidR="00B6098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, y las cuentas de correo solicitadas en dicho </w:t>
      </w:r>
      <w:proofErr w:type="spellStart"/>
      <w:r w:rsidR="00B6098D">
        <w:rPr>
          <w:rFonts w:ascii="Arial" w:eastAsia="Times New Roman" w:hAnsi="Arial" w:cs="Arial"/>
          <w:b/>
          <w:sz w:val="20"/>
          <w:szCs w:val="20"/>
          <w:lang w:eastAsia="es-MX"/>
        </w:rPr>
        <w:t>formaro</w:t>
      </w:r>
      <w:proofErr w:type="spellEnd"/>
      <w:r w:rsidR="00B6098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deberán ser distintas </w:t>
      </w:r>
      <w:r w:rsidR="004468F8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ENTRE SÍ </w:t>
      </w:r>
      <w:r w:rsidR="00B6098D">
        <w:rPr>
          <w:rFonts w:ascii="Arial" w:eastAsia="Times New Roman" w:hAnsi="Arial" w:cs="Arial"/>
          <w:b/>
          <w:sz w:val="20"/>
          <w:szCs w:val="20"/>
          <w:lang w:eastAsia="es-MX"/>
        </w:rPr>
        <w:t>(tres)</w:t>
      </w:r>
      <w:r w:rsidR="004B15EC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B15EC" w:rsidRDefault="004B15EC" w:rsidP="004B15E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PASO 3</w:t>
      </w:r>
    </w:p>
    <w:p w:rsidR="00AB508C" w:rsidRDefault="00FB556F" w:rsidP="006510E1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MX"/>
        </w:rPr>
        <w:t>Requisitar</w:t>
      </w:r>
      <w:proofErr w:type="spellEnd"/>
      <w:r>
        <w:rPr>
          <w:rFonts w:ascii="Arial" w:eastAsia="Times New Roman" w:hAnsi="Arial" w:cs="Arial"/>
          <w:sz w:val="20"/>
          <w:szCs w:val="20"/>
          <w:lang w:eastAsia="es-MX"/>
        </w:rPr>
        <w:t xml:space="preserve"> los datos </w:t>
      </w:r>
      <w:r w:rsidR="00752BDF" w:rsidRPr="00752BDF">
        <w:rPr>
          <w:rFonts w:ascii="Arial" w:eastAsia="Times New Roman" w:hAnsi="Arial" w:cs="Arial"/>
          <w:b/>
          <w:sz w:val="20"/>
          <w:szCs w:val="20"/>
          <w:lang w:eastAsia="es-MX"/>
        </w:rPr>
        <w:t>(de</w:t>
      </w:r>
      <w:r w:rsidR="006C244F" w:rsidRPr="00752BDF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acuerdo al trámite que desea hacer</w:t>
      </w:r>
      <w:r w:rsidR="006C244F">
        <w:rPr>
          <w:rFonts w:ascii="Arial" w:eastAsia="Times New Roman" w:hAnsi="Arial" w:cs="Arial"/>
          <w:sz w:val="20"/>
          <w:szCs w:val="20"/>
          <w:lang w:eastAsia="es-MX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es-MX"/>
        </w:rPr>
        <w:t>solicitados de</w:t>
      </w:r>
      <w:r w:rsidR="00AB508C">
        <w:rPr>
          <w:rFonts w:ascii="Arial" w:eastAsia="Times New Roman" w:hAnsi="Arial" w:cs="Arial"/>
          <w:sz w:val="20"/>
          <w:szCs w:val="20"/>
          <w:lang w:eastAsia="es-MX"/>
        </w:rPr>
        <w:t>:</w:t>
      </w:r>
    </w:p>
    <w:p w:rsidR="00AB508C" w:rsidRDefault="00E23D0A" w:rsidP="00AB508C">
      <w:pPr>
        <w:ind w:left="0" w:right="0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Plantilla ALTA de una nueva UC</w:t>
      </w:r>
      <w:r w:rsidR="00AB508C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.- </w:t>
      </w:r>
      <w:r w:rsidR="00AB508C">
        <w:rPr>
          <w:rFonts w:ascii="Arial" w:eastAsia="Times New Roman" w:hAnsi="Arial" w:cs="Arial"/>
          <w:sz w:val="20"/>
          <w:szCs w:val="20"/>
          <w:lang w:eastAsia="es-MX"/>
        </w:rPr>
        <w:t>Cuando se solicita Unidad Compradora por primera vez</w:t>
      </w:r>
      <w:r w:rsidR="00C3023D">
        <w:rPr>
          <w:rFonts w:ascii="Arial" w:eastAsia="Times New Roman" w:hAnsi="Arial" w:cs="Arial"/>
          <w:b/>
          <w:sz w:val="20"/>
          <w:szCs w:val="20"/>
          <w:lang w:eastAsia="es-MX"/>
        </w:rPr>
        <w:t>;</w:t>
      </w:r>
    </w:p>
    <w:p w:rsidR="00AB508C" w:rsidRPr="00AB508C" w:rsidRDefault="00E23D0A" w:rsidP="006F1AAE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18"/>
          <w:szCs w:val="18"/>
          <w:lang w:eastAsia="es-MX"/>
        </w:rPr>
      </w:pPr>
      <w:r w:rsidRPr="00AB508C">
        <w:rPr>
          <w:rFonts w:ascii="Arial" w:eastAsia="Times New Roman" w:hAnsi="Arial" w:cs="Arial"/>
          <w:b/>
          <w:sz w:val="18"/>
          <w:szCs w:val="18"/>
          <w:lang w:eastAsia="es-MX"/>
        </w:rPr>
        <w:t>Plantilla BAJA UC</w:t>
      </w:r>
      <w:r w:rsidR="00AB508C" w:rsidRPr="00AB508C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.- </w:t>
      </w:r>
      <w:r w:rsidR="00AB508C" w:rsidRPr="00AB508C">
        <w:rPr>
          <w:rFonts w:ascii="Arial" w:eastAsia="Times New Roman" w:hAnsi="Arial" w:cs="Arial"/>
          <w:sz w:val="18"/>
          <w:szCs w:val="18"/>
          <w:lang w:eastAsia="es-MX"/>
        </w:rPr>
        <w:t>Cuando se requiera dar de baja la Unidad Compradora</w:t>
      </w:r>
      <w:r w:rsidR="00C3023D" w:rsidRPr="00AB508C">
        <w:rPr>
          <w:rFonts w:ascii="Arial" w:eastAsia="Times New Roman" w:hAnsi="Arial" w:cs="Arial"/>
          <w:sz w:val="18"/>
          <w:szCs w:val="18"/>
          <w:lang w:eastAsia="es-MX"/>
        </w:rPr>
        <w:t xml:space="preserve">; </w:t>
      </w:r>
    </w:p>
    <w:p w:rsidR="00AB508C" w:rsidRPr="00AB508C" w:rsidRDefault="00E23D0A" w:rsidP="006F1AAE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18"/>
          <w:szCs w:val="18"/>
          <w:lang w:eastAsia="es-MX"/>
        </w:rPr>
      </w:pPr>
      <w:r w:rsidRPr="00AB508C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Plantilla </w:t>
      </w:r>
      <w:r w:rsidR="000A255C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Cambio de responsable y/o </w:t>
      </w:r>
      <w:r w:rsidRPr="00AB508C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Modificaciones a Datos de </w:t>
      </w:r>
      <w:r w:rsidR="000A255C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la </w:t>
      </w:r>
      <w:r w:rsidRPr="00AB508C">
        <w:rPr>
          <w:rFonts w:ascii="Arial" w:eastAsia="Times New Roman" w:hAnsi="Arial" w:cs="Arial"/>
          <w:b/>
          <w:sz w:val="18"/>
          <w:szCs w:val="18"/>
          <w:lang w:eastAsia="es-MX"/>
        </w:rPr>
        <w:t>UC</w:t>
      </w:r>
      <w:r w:rsidR="00AB508C" w:rsidRPr="00AB508C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.- </w:t>
      </w:r>
      <w:r w:rsidR="00AB508C" w:rsidRPr="00AB508C">
        <w:rPr>
          <w:rFonts w:ascii="Arial" w:eastAsia="Times New Roman" w:hAnsi="Arial" w:cs="Arial"/>
          <w:sz w:val="18"/>
          <w:szCs w:val="18"/>
          <w:lang w:eastAsia="es-MX"/>
        </w:rPr>
        <w:t xml:space="preserve">si se requiere realizar </w:t>
      </w:r>
      <w:r w:rsidR="000A255C">
        <w:rPr>
          <w:rFonts w:ascii="Arial" w:eastAsia="Times New Roman" w:hAnsi="Arial" w:cs="Arial"/>
          <w:color w:val="FF0000"/>
          <w:sz w:val="18"/>
          <w:szCs w:val="18"/>
          <w:lang w:eastAsia="es-MX"/>
        </w:rPr>
        <w:t xml:space="preserve">cambio de responsable y/o </w:t>
      </w:r>
      <w:r w:rsidR="00AB508C" w:rsidRPr="00AB508C">
        <w:rPr>
          <w:rFonts w:ascii="Arial" w:eastAsia="Times New Roman" w:hAnsi="Arial" w:cs="Arial"/>
          <w:sz w:val="18"/>
          <w:szCs w:val="18"/>
          <w:lang w:eastAsia="es-MX"/>
        </w:rPr>
        <w:t xml:space="preserve">alguna </w:t>
      </w:r>
      <w:r w:rsidR="00AB508C" w:rsidRPr="00AB508C">
        <w:rPr>
          <w:rFonts w:ascii="Arial" w:eastAsia="Times New Roman" w:hAnsi="Arial" w:cs="Arial"/>
          <w:color w:val="FF0000"/>
          <w:sz w:val="18"/>
          <w:szCs w:val="18"/>
          <w:lang w:eastAsia="es-MX"/>
        </w:rPr>
        <w:t>modificación a los datos de una UC</w:t>
      </w:r>
      <w:r w:rsidR="004468F8">
        <w:rPr>
          <w:rFonts w:ascii="Arial" w:eastAsia="Times New Roman" w:hAnsi="Arial" w:cs="Arial"/>
          <w:color w:val="FF0000"/>
          <w:sz w:val="18"/>
          <w:szCs w:val="18"/>
          <w:lang w:eastAsia="es-MX"/>
        </w:rPr>
        <w:t xml:space="preserve"> (nombre, domicilio, teléfono, correo electrónico)</w:t>
      </w:r>
      <w:r w:rsidR="00AB508C" w:rsidRPr="00AB508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0A255C" w:rsidRDefault="000A255C" w:rsidP="004B15E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4B15EC" w:rsidRDefault="00E72E7B" w:rsidP="004B15E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proofErr w:type="gramStart"/>
      <w:r w:rsidRPr="00A355CE">
        <w:rPr>
          <w:rFonts w:ascii="Arial" w:eastAsia="Times New Roman" w:hAnsi="Arial" w:cs="Arial"/>
          <w:b/>
          <w:sz w:val="20"/>
          <w:szCs w:val="20"/>
          <w:lang w:eastAsia="es-MX"/>
        </w:rPr>
        <w:t>PASO</w:t>
      </w:r>
      <w:proofErr w:type="gramEnd"/>
      <w:r w:rsidRPr="00A355CE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4</w:t>
      </w:r>
    </w:p>
    <w:p w:rsidR="00E72E7B" w:rsidRDefault="00E72E7B" w:rsidP="006F1AAE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El responsable de la UC </w:t>
      </w:r>
      <w:r w:rsidRPr="00A355CE">
        <w:rPr>
          <w:rFonts w:ascii="Arial" w:eastAsia="Times New Roman" w:hAnsi="Arial" w:cs="Arial"/>
          <w:sz w:val="20"/>
          <w:szCs w:val="20"/>
          <w:u w:val="single"/>
          <w:lang w:eastAsia="es-MX"/>
        </w:rPr>
        <w:t>deberá remitir</w:t>
      </w:r>
      <w:r w:rsidR="006C244F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el </w:t>
      </w:r>
      <w:r w:rsidR="006C244F">
        <w:rPr>
          <w:rFonts w:ascii="Arial" w:eastAsia="Times New Roman" w:hAnsi="Arial" w:cs="Arial"/>
          <w:sz w:val="20"/>
          <w:szCs w:val="20"/>
          <w:lang w:eastAsia="es-MX"/>
        </w:rPr>
        <w:t xml:space="preserve">oficio: </w:t>
      </w:r>
      <w:r w:rsidR="00B6098D">
        <w:rPr>
          <w:rFonts w:ascii="Arial" w:eastAsia="Times New Roman" w:hAnsi="Arial" w:cs="Arial"/>
          <w:sz w:val="20"/>
          <w:szCs w:val="20"/>
          <w:lang w:eastAsia="es-MX"/>
        </w:rPr>
        <w:t>“</w:t>
      </w:r>
      <w:r w:rsidR="006C244F" w:rsidRPr="000A255C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Solicitud </w:t>
      </w:r>
      <w:r w:rsidR="006C244F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a COCOEM </w:t>
      </w:r>
      <w:r w:rsidR="006C244F" w:rsidRPr="000A255C">
        <w:rPr>
          <w:rFonts w:ascii="Arial" w:eastAsia="Times New Roman" w:hAnsi="Arial" w:cs="Arial"/>
          <w:i/>
          <w:sz w:val="20"/>
          <w:szCs w:val="20"/>
          <w:lang w:eastAsia="es-MX"/>
        </w:rPr>
        <w:t>de Alta y designación de responsable de UC</w:t>
      </w:r>
      <w:r w:rsidR="00B6098D">
        <w:rPr>
          <w:rFonts w:ascii="Arial" w:eastAsia="Times New Roman" w:hAnsi="Arial" w:cs="Arial"/>
          <w:i/>
          <w:sz w:val="20"/>
          <w:szCs w:val="20"/>
          <w:lang w:eastAsia="es-MX"/>
        </w:rPr>
        <w:t>”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A355CE">
        <w:rPr>
          <w:rFonts w:ascii="Arial" w:eastAsia="Times New Roman" w:hAnsi="Arial" w:cs="Arial"/>
          <w:i/>
          <w:sz w:val="20"/>
          <w:szCs w:val="20"/>
          <w:lang w:eastAsia="es-MX"/>
        </w:rPr>
        <w:t>(p</w:t>
      </w:r>
      <w:r w:rsidRPr="00A355CE">
        <w:rPr>
          <w:rFonts w:ascii="Arial" w:eastAsia="Times New Roman" w:hAnsi="Arial" w:cs="Arial"/>
          <w:i/>
          <w:sz w:val="20"/>
          <w:szCs w:val="20"/>
          <w:lang w:eastAsia="es-MX"/>
        </w:rPr>
        <w:t>aso 1)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y </w:t>
      </w:r>
      <w:r w:rsidR="00853116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 xml:space="preserve">anexará a éste el </w:t>
      </w:r>
      <w:r w:rsidRPr="00A355CE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 xml:space="preserve">Formato </w:t>
      </w:r>
      <w:r w:rsidR="00DA1248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>FR</w:t>
      </w:r>
      <w:r w:rsidR="00B6098D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>_GEM</w:t>
      </w:r>
      <w:r w:rsidR="00DA1248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>.xls</w:t>
      </w:r>
      <w:r w:rsidR="00B6098D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 xml:space="preserve"> </w:t>
      </w:r>
      <w:r w:rsidR="00752BDF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>en su caso)</w:t>
      </w:r>
      <w:r w:rsidR="00853116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 xml:space="preserve"> y</w:t>
      </w:r>
      <w:r w:rsidR="00752BDF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>/o</w:t>
      </w:r>
      <w:r w:rsidR="00853116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 xml:space="preserve"> la Plantilla de Oficio</w:t>
      </w:r>
      <w:r w:rsidR="00792154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 xml:space="preserve"> </w:t>
      </w:r>
      <w:r w:rsidRPr="00A355CE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>correspondiente</w:t>
      </w:r>
      <w:r w:rsidR="00792154" w:rsidRPr="00792154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A355CE">
        <w:rPr>
          <w:rFonts w:ascii="Arial" w:eastAsia="Times New Roman" w:hAnsi="Arial" w:cs="Arial"/>
          <w:i/>
          <w:sz w:val="20"/>
          <w:szCs w:val="20"/>
          <w:lang w:eastAsia="es-MX"/>
        </w:rPr>
        <w:t>(p</w:t>
      </w:r>
      <w:r w:rsidRPr="00A355CE">
        <w:rPr>
          <w:rFonts w:ascii="Arial" w:eastAsia="Times New Roman" w:hAnsi="Arial" w:cs="Arial"/>
          <w:i/>
          <w:sz w:val="20"/>
          <w:szCs w:val="20"/>
          <w:lang w:eastAsia="es-MX"/>
        </w:rPr>
        <w:t>asos 2 y 3),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6C244F">
        <w:rPr>
          <w:rFonts w:ascii="Arial" w:eastAsia="Times New Roman" w:hAnsi="Arial" w:cs="Arial"/>
          <w:b/>
          <w:sz w:val="20"/>
          <w:szCs w:val="20"/>
          <w:lang w:eastAsia="es-MX"/>
        </w:rPr>
        <w:t>a la Coordinación de Contraloría del Estado</w:t>
      </w:r>
      <w:r w:rsidR="00A355CE" w:rsidRPr="006C244F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de Michoacán</w:t>
      </w:r>
      <w:r w:rsidR="00792154" w:rsidRPr="006C244F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Pr="00A355CE">
        <w:rPr>
          <w:rFonts w:ascii="Arial" w:eastAsia="Times New Roman" w:hAnsi="Arial" w:cs="Arial"/>
          <w:i/>
          <w:sz w:val="20"/>
          <w:szCs w:val="20"/>
          <w:lang w:eastAsia="es-MX"/>
        </w:rPr>
        <w:t>(Calle Benito Juárez No. 127, Colonia Centro, C.P. 58000, Morelia, Michoacán</w:t>
      </w:r>
      <w:r w:rsidR="00A355CE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 en horario de 9:00 a 15:00 horas de lunes a viernes</w:t>
      </w:r>
      <w:r w:rsidRPr="00A355CE">
        <w:rPr>
          <w:rFonts w:ascii="Arial" w:eastAsia="Times New Roman" w:hAnsi="Arial" w:cs="Arial"/>
          <w:i/>
          <w:sz w:val="20"/>
          <w:szCs w:val="20"/>
          <w:lang w:eastAsia="es-MX"/>
        </w:rPr>
        <w:t>)</w:t>
      </w:r>
      <w:r w:rsidR="00A355CE">
        <w:rPr>
          <w:rFonts w:ascii="Arial" w:eastAsia="Times New Roman" w:hAnsi="Arial" w:cs="Arial"/>
          <w:sz w:val="20"/>
          <w:szCs w:val="20"/>
          <w:lang w:eastAsia="es-MX"/>
        </w:rPr>
        <w:t>, a fin de dar trá</w:t>
      </w:r>
      <w:r w:rsidR="004B15EC">
        <w:rPr>
          <w:rFonts w:ascii="Arial" w:eastAsia="Times New Roman" w:hAnsi="Arial" w:cs="Arial"/>
          <w:sz w:val="20"/>
          <w:szCs w:val="20"/>
          <w:lang w:eastAsia="es-MX"/>
        </w:rPr>
        <w:t>mite a la solicitud de registro y/o modificación.</w:t>
      </w:r>
    </w:p>
    <w:p w:rsidR="00352BCA" w:rsidRDefault="00352BCA" w:rsidP="006F1AAE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0"/>
          <w:szCs w:val="20"/>
          <w:lang w:eastAsia="es-MX"/>
        </w:rPr>
      </w:pPr>
    </w:p>
    <w:p w:rsidR="004B15EC" w:rsidRDefault="00A355CE" w:rsidP="004B15E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E6177C">
        <w:rPr>
          <w:rFonts w:ascii="Arial" w:eastAsia="Times New Roman" w:hAnsi="Arial" w:cs="Arial"/>
          <w:b/>
          <w:sz w:val="20"/>
          <w:szCs w:val="20"/>
          <w:lang w:eastAsia="es-MX"/>
        </w:rPr>
        <w:t>PASO 5</w:t>
      </w:r>
    </w:p>
    <w:p w:rsidR="00A355CE" w:rsidRDefault="00A355CE" w:rsidP="006F1AAE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El Supervisor Estatal de CompraNet</w:t>
      </w:r>
      <w:r w:rsidR="00792154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E6177C">
        <w:rPr>
          <w:rFonts w:ascii="Arial" w:eastAsia="Times New Roman" w:hAnsi="Arial" w:cs="Arial"/>
          <w:i/>
          <w:sz w:val="20"/>
          <w:szCs w:val="20"/>
          <w:lang w:eastAsia="es-MX"/>
        </w:rPr>
        <w:t>(SECNet)</w:t>
      </w:r>
      <w:r w:rsidR="00792154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 </w:t>
      </w:r>
      <w:r w:rsidRPr="00E6177C">
        <w:rPr>
          <w:rFonts w:ascii="Arial" w:eastAsia="Times New Roman" w:hAnsi="Arial" w:cs="Arial"/>
          <w:b/>
          <w:sz w:val="20"/>
          <w:szCs w:val="20"/>
          <w:lang w:eastAsia="es-MX"/>
        </w:rPr>
        <w:t>revisará y validará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los datos que serán consolidados en </w:t>
      </w:r>
      <w:r w:rsidR="000A255C">
        <w:rPr>
          <w:rFonts w:ascii="Arial" w:eastAsia="Times New Roman" w:hAnsi="Arial" w:cs="Arial"/>
          <w:sz w:val="20"/>
          <w:szCs w:val="20"/>
          <w:lang w:eastAsia="es-MX"/>
        </w:rPr>
        <w:t xml:space="preserve">el sistema </w:t>
      </w:r>
      <w:proofErr w:type="spellStart"/>
      <w:r w:rsidR="000A255C">
        <w:rPr>
          <w:rFonts w:ascii="Arial" w:eastAsia="Times New Roman" w:hAnsi="Arial" w:cs="Arial"/>
          <w:sz w:val="20"/>
          <w:szCs w:val="20"/>
          <w:lang w:eastAsia="es-MX"/>
        </w:rPr>
        <w:t>compranet-rc</w:t>
      </w:r>
      <w:proofErr w:type="spellEnd"/>
      <w:r w:rsidR="000A255C">
        <w:rPr>
          <w:rFonts w:ascii="Arial" w:eastAsia="Times New Roman" w:hAnsi="Arial" w:cs="Arial"/>
          <w:sz w:val="20"/>
          <w:szCs w:val="20"/>
          <w:lang w:eastAsia="es-MX"/>
        </w:rPr>
        <w:t xml:space="preserve"> (sistema de registro)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y se enviarán a la Unidad de </w:t>
      </w:r>
      <w:r w:rsidR="000A255C">
        <w:rPr>
          <w:rFonts w:ascii="Arial" w:eastAsia="Times New Roman" w:hAnsi="Arial" w:cs="Arial"/>
          <w:sz w:val="20"/>
          <w:szCs w:val="20"/>
          <w:lang w:eastAsia="es-MX"/>
        </w:rPr>
        <w:t xml:space="preserve">Política y Contrataciones </w:t>
      </w:r>
      <w:r w:rsidR="004468F8">
        <w:rPr>
          <w:rFonts w:ascii="Arial" w:eastAsia="Times New Roman" w:hAnsi="Arial" w:cs="Arial"/>
          <w:sz w:val="20"/>
          <w:szCs w:val="20"/>
          <w:lang w:eastAsia="es-MX"/>
        </w:rPr>
        <w:t>Públicas</w:t>
      </w:r>
      <w:r w:rsidR="004468F8" w:rsidRPr="00E6177C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 (</w:t>
      </w:r>
      <w:r w:rsidRPr="00E6177C">
        <w:rPr>
          <w:rFonts w:ascii="Arial" w:eastAsia="Times New Roman" w:hAnsi="Arial" w:cs="Arial"/>
          <w:i/>
          <w:sz w:val="20"/>
          <w:szCs w:val="20"/>
          <w:lang w:eastAsia="es-MX"/>
        </w:rPr>
        <w:t>U</w:t>
      </w:r>
      <w:r w:rsidR="000A255C">
        <w:rPr>
          <w:rFonts w:ascii="Arial" w:eastAsia="Times New Roman" w:hAnsi="Arial" w:cs="Arial"/>
          <w:i/>
          <w:sz w:val="20"/>
          <w:szCs w:val="20"/>
          <w:lang w:eastAsia="es-MX"/>
        </w:rPr>
        <w:t>PCP</w:t>
      </w:r>
      <w:r w:rsidRPr="00E6177C">
        <w:rPr>
          <w:rFonts w:ascii="Arial" w:eastAsia="Times New Roman" w:hAnsi="Arial" w:cs="Arial"/>
          <w:i/>
          <w:sz w:val="20"/>
          <w:szCs w:val="20"/>
          <w:lang w:eastAsia="es-MX"/>
        </w:rPr>
        <w:t>)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de la Secretaría de la Función Pública</w:t>
      </w:r>
      <w:r w:rsidR="00CC132B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352BCA" w:rsidRDefault="00352BCA" w:rsidP="006F1AAE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0"/>
          <w:szCs w:val="20"/>
          <w:lang w:eastAsia="es-MX"/>
        </w:rPr>
      </w:pPr>
    </w:p>
    <w:p w:rsidR="004B15EC" w:rsidRDefault="00CC132B" w:rsidP="004B15E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E6177C">
        <w:rPr>
          <w:rFonts w:ascii="Arial" w:eastAsia="Times New Roman" w:hAnsi="Arial" w:cs="Arial"/>
          <w:b/>
          <w:sz w:val="20"/>
          <w:szCs w:val="20"/>
          <w:lang w:eastAsia="es-MX"/>
        </w:rPr>
        <w:t>PASO 6</w:t>
      </w:r>
    </w:p>
    <w:p w:rsidR="00352BCA" w:rsidRDefault="00CC132B" w:rsidP="006F1AAE">
      <w:pPr>
        <w:spacing w:before="100" w:beforeAutospacing="1" w:after="100" w:afterAutospacing="1"/>
        <w:ind w:left="0" w:right="0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La Unidad de Política de Contrataciones Públicas </w:t>
      </w:r>
      <w:r w:rsidRPr="00E6177C">
        <w:rPr>
          <w:rFonts w:ascii="Arial" w:eastAsia="Times New Roman" w:hAnsi="Arial" w:cs="Arial"/>
          <w:i/>
          <w:sz w:val="20"/>
          <w:szCs w:val="20"/>
          <w:lang w:eastAsia="es-MX"/>
        </w:rPr>
        <w:t>(UPCP)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de la Secretaría de la Función Pública </w:t>
      </w:r>
      <w:r w:rsidRPr="006510E1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MX"/>
        </w:rPr>
        <w:t>enviará al Responsable de la UC</w:t>
      </w:r>
      <w:r w:rsidR="00E6177C" w:rsidRPr="006510E1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MX"/>
        </w:rPr>
        <w:t>,</w:t>
      </w:r>
      <w:r w:rsidR="00E6177C" w:rsidRPr="006510E1">
        <w:rPr>
          <w:rFonts w:ascii="Arial" w:eastAsia="Times New Roman" w:hAnsi="Arial" w:cs="Arial"/>
          <w:b/>
          <w:color w:val="FF0000"/>
          <w:sz w:val="20"/>
          <w:szCs w:val="20"/>
          <w:lang w:eastAsia="es-MX"/>
        </w:rPr>
        <w:t xml:space="preserve"> </w:t>
      </w:r>
      <w:r w:rsidR="00E6177C" w:rsidRPr="006510E1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MX"/>
        </w:rPr>
        <w:t>a la cuenta de correo electrónico registrada</w:t>
      </w:r>
      <w:r w:rsidR="00B6098D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MX"/>
        </w:rPr>
        <w:t xml:space="preserve"> como “correo institucional del responsable”</w:t>
      </w:r>
      <w:r w:rsidR="00BF6637">
        <w:rPr>
          <w:rFonts w:ascii="Arial" w:eastAsia="Times New Roman" w:hAnsi="Arial" w:cs="Arial"/>
          <w:sz w:val="20"/>
          <w:szCs w:val="20"/>
          <w:u w:val="single"/>
          <w:lang w:eastAsia="es-MX"/>
        </w:rPr>
        <w:t>,</w:t>
      </w:r>
      <w:r w:rsidR="004468F8">
        <w:rPr>
          <w:rFonts w:ascii="Arial" w:eastAsia="Times New Roman" w:hAnsi="Arial" w:cs="Arial"/>
          <w:sz w:val="20"/>
          <w:szCs w:val="20"/>
          <w:lang w:eastAsia="es-MX"/>
        </w:rPr>
        <w:t xml:space="preserve"> en un plazo aproximado de 2 a 3</w:t>
      </w:r>
      <w:r w:rsidR="00E6177C">
        <w:rPr>
          <w:rFonts w:ascii="Arial" w:eastAsia="Times New Roman" w:hAnsi="Arial" w:cs="Arial"/>
          <w:sz w:val="20"/>
          <w:szCs w:val="20"/>
          <w:lang w:eastAsia="es-MX"/>
        </w:rPr>
        <w:t xml:space="preserve"> días hábiles,</w:t>
      </w:r>
      <w:r w:rsidR="00792154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E6177C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las claves de acceso al sistema de Registro al </w:t>
      </w:r>
      <w:proofErr w:type="spellStart"/>
      <w:r w:rsidR="00752BDF">
        <w:rPr>
          <w:rFonts w:ascii="Arial" w:eastAsia="Times New Roman" w:hAnsi="Arial" w:cs="Arial"/>
          <w:b/>
          <w:sz w:val="20"/>
          <w:szCs w:val="20"/>
          <w:lang w:eastAsia="es-MX"/>
        </w:rPr>
        <w:t>Re</w:t>
      </w:r>
      <w:r w:rsidRPr="00E6177C">
        <w:rPr>
          <w:rFonts w:ascii="Arial" w:eastAsia="Times New Roman" w:hAnsi="Arial" w:cs="Arial"/>
          <w:b/>
          <w:sz w:val="20"/>
          <w:szCs w:val="20"/>
          <w:lang w:eastAsia="es-MX"/>
        </w:rPr>
        <w:t>CEN</w:t>
      </w:r>
      <w:proofErr w:type="spellEnd"/>
      <w:r w:rsidR="00792154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Pr="00E6177C">
        <w:rPr>
          <w:rFonts w:ascii="Arial" w:eastAsia="Times New Roman" w:hAnsi="Arial" w:cs="Arial"/>
          <w:i/>
          <w:sz w:val="20"/>
          <w:szCs w:val="20"/>
          <w:lang w:eastAsia="es-MX"/>
        </w:rPr>
        <w:t>(</w:t>
      </w:r>
      <w:proofErr w:type="spellStart"/>
      <w:r w:rsidRPr="00E6177C">
        <w:rPr>
          <w:rFonts w:ascii="Arial" w:eastAsia="Times New Roman" w:hAnsi="Arial" w:cs="Arial"/>
          <w:i/>
          <w:sz w:val="20"/>
          <w:szCs w:val="20"/>
          <w:lang w:eastAsia="es-MX"/>
        </w:rPr>
        <w:t>CompraNet</w:t>
      </w:r>
      <w:r w:rsidR="00734B04">
        <w:rPr>
          <w:rFonts w:ascii="Arial" w:eastAsia="Times New Roman" w:hAnsi="Arial" w:cs="Arial"/>
          <w:i/>
          <w:sz w:val="20"/>
          <w:szCs w:val="20"/>
          <w:lang w:eastAsia="es-MX"/>
        </w:rPr>
        <w:t>-rc</w:t>
      </w:r>
      <w:proofErr w:type="spellEnd"/>
      <w:r w:rsidRPr="00E6177C">
        <w:rPr>
          <w:rFonts w:ascii="Arial" w:eastAsia="Times New Roman" w:hAnsi="Arial" w:cs="Arial"/>
          <w:i/>
          <w:sz w:val="20"/>
          <w:szCs w:val="20"/>
          <w:lang w:eastAsia="es-MX"/>
        </w:rPr>
        <w:t>),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a</w:t>
      </w:r>
      <w:r w:rsidR="004828B7">
        <w:rPr>
          <w:rFonts w:ascii="Arial" w:eastAsia="Times New Roman" w:hAnsi="Arial" w:cs="Arial"/>
          <w:sz w:val="20"/>
          <w:szCs w:val="20"/>
          <w:lang w:eastAsia="es-MX"/>
        </w:rPr>
        <w:t>sí como las direcciones</w:t>
      </w:r>
      <w:r w:rsidR="000A255C">
        <w:rPr>
          <w:rFonts w:ascii="Arial" w:eastAsia="Times New Roman" w:hAnsi="Arial" w:cs="Arial"/>
          <w:sz w:val="20"/>
          <w:szCs w:val="20"/>
          <w:lang w:eastAsia="es-MX"/>
        </w:rPr>
        <w:t xml:space="preserve"> http</w:t>
      </w:r>
      <w:r w:rsidR="0032017C">
        <w:rPr>
          <w:rFonts w:ascii="Arial" w:eastAsia="Times New Roman" w:hAnsi="Arial" w:cs="Arial"/>
          <w:sz w:val="20"/>
          <w:szCs w:val="20"/>
          <w:lang w:eastAsia="es-MX"/>
        </w:rPr>
        <w:t xml:space="preserve"> del sistema</w:t>
      </w:r>
      <w:r w:rsidR="00853116">
        <w:rPr>
          <w:rFonts w:ascii="Arial" w:eastAsia="Times New Roman" w:hAnsi="Arial" w:cs="Arial"/>
          <w:sz w:val="20"/>
          <w:szCs w:val="20"/>
          <w:lang w:eastAsia="es-MX"/>
        </w:rPr>
        <w:t xml:space="preserve"> e instrucciones</w:t>
      </w:r>
      <w:r w:rsidR="0032017C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4828B7">
        <w:rPr>
          <w:rFonts w:ascii="Arial" w:eastAsia="Times New Roman" w:hAnsi="Arial" w:cs="Arial"/>
          <w:sz w:val="20"/>
          <w:szCs w:val="20"/>
          <w:lang w:eastAsia="es-MX"/>
        </w:rPr>
        <w:t xml:space="preserve"> a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fin de que capturen los datos de los usuarios que realizarán el curso </w:t>
      </w:r>
      <w:r w:rsidR="004468F8">
        <w:rPr>
          <w:rFonts w:ascii="Arial" w:eastAsia="Times New Roman" w:hAnsi="Arial" w:cs="Arial"/>
          <w:sz w:val="20"/>
          <w:szCs w:val="20"/>
          <w:lang w:eastAsia="es-MX"/>
        </w:rPr>
        <w:t>de</w:t>
      </w:r>
      <w:bookmarkStart w:id="0" w:name="_GoBack"/>
      <w:bookmarkEnd w:id="0"/>
      <w:r w:rsidR="00B6098D">
        <w:rPr>
          <w:rFonts w:ascii="Arial" w:eastAsia="Times New Roman" w:hAnsi="Arial" w:cs="Arial"/>
          <w:sz w:val="20"/>
          <w:szCs w:val="20"/>
          <w:lang w:eastAsia="es-MX"/>
        </w:rPr>
        <w:t xml:space="preserve"> capacitación </w:t>
      </w:r>
      <w:r>
        <w:rPr>
          <w:rFonts w:ascii="Arial" w:eastAsia="Times New Roman" w:hAnsi="Arial" w:cs="Arial"/>
          <w:sz w:val="20"/>
          <w:szCs w:val="20"/>
          <w:lang w:eastAsia="es-MX"/>
        </w:rPr>
        <w:t>en línea y su po</w:t>
      </w:r>
      <w:r w:rsidR="004828B7">
        <w:rPr>
          <w:rFonts w:ascii="Arial" w:eastAsia="Times New Roman" w:hAnsi="Arial" w:cs="Arial"/>
          <w:sz w:val="20"/>
          <w:szCs w:val="20"/>
          <w:lang w:eastAsia="es-MX"/>
        </w:rPr>
        <w:t>sterior examen de certificación</w:t>
      </w:r>
      <w:r w:rsidR="004B15EC">
        <w:rPr>
          <w:rFonts w:ascii="Arial" w:eastAsia="Times New Roman" w:hAnsi="Arial" w:cs="Arial"/>
          <w:sz w:val="20"/>
          <w:szCs w:val="20"/>
          <w:lang w:eastAsia="es-MX"/>
        </w:rPr>
        <w:t xml:space="preserve"> de habilidades</w:t>
      </w:r>
      <w:r w:rsidR="000A255C">
        <w:rPr>
          <w:rFonts w:ascii="Arial" w:eastAsia="Times New Roman" w:hAnsi="Arial" w:cs="Arial"/>
          <w:sz w:val="20"/>
          <w:szCs w:val="20"/>
          <w:lang w:eastAsia="es-MX"/>
        </w:rPr>
        <w:t>.</w:t>
      </w:r>
      <w:r w:rsidR="004828B7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:rsidR="004B15EC" w:rsidRPr="00853116" w:rsidRDefault="004B15EC" w:rsidP="006F1AAE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0"/>
          <w:szCs w:val="20"/>
          <w:lang w:eastAsia="es-MX"/>
        </w:rPr>
      </w:pPr>
    </w:p>
    <w:p w:rsidR="004828B7" w:rsidRDefault="004828B7" w:rsidP="004828B7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853116">
        <w:rPr>
          <w:rFonts w:ascii="Arial" w:eastAsia="Times New Roman" w:hAnsi="Arial" w:cs="Arial"/>
          <w:sz w:val="20"/>
          <w:szCs w:val="20"/>
          <w:lang w:eastAsia="es-MX"/>
        </w:rPr>
        <w:t>Para resolver dudas o comentarios</w:t>
      </w:r>
      <w:r w:rsidR="004B15EC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853116">
        <w:rPr>
          <w:rFonts w:ascii="Arial" w:eastAsia="Times New Roman" w:hAnsi="Arial" w:cs="Arial"/>
          <w:sz w:val="20"/>
          <w:szCs w:val="20"/>
          <w:lang w:eastAsia="es-MX"/>
        </w:rPr>
        <w:t xml:space="preserve"> están a disposición en la Coordinación de Contraloría del Estado</w:t>
      </w:r>
      <w:r w:rsidR="00853116">
        <w:rPr>
          <w:rFonts w:ascii="Arial" w:eastAsia="Times New Roman" w:hAnsi="Arial" w:cs="Arial"/>
          <w:sz w:val="20"/>
          <w:szCs w:val="20"/>
          <w:lang w:eastAsia="es-MX"/>
        </w:rPr>
        <w:t xml:space="preserve"> de Michoacán</w:t>
      </w:r>
      <w:r w:rsidR="0032017C" w:rsidRPr="00853116">
        <w:rPr>
          <w:rFonts w:ascii="Arial" w:eastAsia="Times New Roman" w:hAnsi="Arial" w:cs="Arial"/>
          <w:sz w:val="20"/>
          <w:szCs w:val="20"/>
          <w:lang w:eastAsia="es-MX"/>
        </w:rPr>
        <w:t xml:space="preserve"> las cuentas de Correos Electrónicos:</w:t>
      </w:r>
    </w:p>
    <w:p w:rsidR="0032017C" w:rsidRPr="004B15EC" w:rsidRDefault="00AB508C" w:rsidP="004828B7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mtenaf@cocoem.michoacan.gob.mx</w:t>
      </w:r>
      <w:r w:rsidR="0032017C" w:rsidRPr="004B15EC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 </w:t>
      </w:r>
      <w:r w:rsidR="0032017C" w:rsidRPr="004B15EC">
        <w:rPr>
          <w:rFonts w:ascii="Arial" w:eastAsia="Times New Roman" w:hAnsi="Arial" w:cs="Arial"/>
          <w:i/>
          <w:sz w:val="24"/>
          <w:szCs w:val="24"/>
          <w:lang w:eastAsia="es-MX"/>
        </w:rPr>
        <w:t>(para Obra Pública)</w:t>
      </w:r>
    </w:p>
    <w:p w:rsidR="0032017C" w:rsidRDefault="0032017C" w:rsidP="004828B7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4B15EC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mchavezr@cocoem.michoacan.gob.mx  </w:t>
      </w:r>
      <w:r w:rsidRPr="004B15EC">
        <w:rPr>
          <w:rFonts w:ascii="Arial" w:eastAsia="Times New Roman" w:hAnsi="Arial" w:cs="Arial"/>
          <w:i/>
          <w:sz w:val="24"/>
          <w:szCs w:val="24"/>
          <w:lang w:eastAsia="es-MX"/>
        </w:rPr>
        <w:t>(para Adquisiciones)</w:t>
      </w:r>
    </w:p>
    <w:sectPr w:rsidR="0032017C" w:rsidSect="006C0B3E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5A" w:rsidRDefault="002B075A" w:rsidP="00752BDF">
      <w:r>
        <w:separator/>
      </w:r>
    </w:p>
  </w:endnote>
  <w:endnote w:type="continuationSeparator" w:id="0">
    <w:p w:rsidR="002B075A" w:rsidRDefault="002B075A" w:rsidP="007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5A" w:rsidRDefault="002B075A" w:rsidP="00752BDF">
      <w:r>
        <w:separator/>
      </w:r>
    </w:p>
  </w:footnote>
  <w:footnote w:type="continuationSeparator" w:id="0">
    <w:p w:rsidR="002B075A" w:rsidRDefault="002B075A" w:rsidP="0075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DF" w:rsidRDefault="00752BD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EEC54F" wp14:editId="08145B9E">
          <wp:simplePos x="0" y="0"/>
          <wp:positionH relativeFrom="column">
            <wp:posOffset>-1008380</wp:posOffset>
          </wp:positionH>
          <wp:positionV relativeFrom="paragraph">
            <wp:posOffset>-315331</wp:posOffset>
          </wp:positionV>
          <wp:extent cx="7581900" cy="98107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81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60D"/>
    <w:rsid w:val="00024DF3"/>
    <w:rsid w:val="000451B5"/>
    <w:rsid w:val="00050C43"/>
    <w:rsid w:val="000A255C"/>
    <w:rsid w:val="000B21CC"/>
    <w:rsid w:val="00284D93"/>
    <w:rsid w:val="002B075A"/>
    <w:rsid w:val="0032017C"/>
    <w:rsid w:val="00352BCA"/>
    <w:rsid w:val="00376BFB"/>
    <w:rsid w:val="004438BC"/>
    <w:rsid w:val="004468F8"/>
    <w:rsid w:val="004828B7"/>
    <w:rsid w:val="004B15EC"/>
    <w:rsid w:val="00506509"/>
    <w:rsid w:val="005136B4"/>
    <w:rsid w:val="00517060"/>
    <w:rsid w:val="00524925"/>
    <w:rsid w:val="005B0374"/>
    <w:rsid w:val="006510E1"/>
    <w:rsid w:val="006C0B3E"/>
    <w:rsid w:val="006C244F"/>
    <w:rsid w:val="006F1AAE"/>
    <w:rsid w:val="00734B04"/>
    <w:rsid w:val="00752BDF"/>
    <w:rsid w:val="00792154"/>
    <w:rsid w:val="007E161A"/>
    <w:rsid w:val="00852043"/>
    <w:rsid w:val="00853116"/>
    <w:rsid w:val="008F1240"/>
    <w:rsid w:val="009D35BF"/>
    <w:rsid w:val="00A355CE"/>
    <w:rsid w:val="00AB508C"/>
    <w:rsid w:val="00B6098D"/>
    <w:rsid w:val="00B8760D"/>
    <w:rsid w:val="00BF6637"/>
    <w:rsid w:val="00C3023D"/>
    <w:rsid w:val="00C7798A"/>
    <w:rsid w:val="00CC132B"/>
    <w:rsid w:val="00CE650A"/>
    <w:rsid w:val="00DA1248"/>
    <w:rsid w:val="00E23D0A"/>
    <w:rsid w:val="00E41BE8"/>
    <w:rsid w:val="00E6177C"/>
    <w:rsid w:val="00E72E7B"/>
    <w:rsid w:val="00E91061"/>
    <w:rsid w:val="00F809F2"/>
    <w:rsid w:val="00FB13FF"/>
    <w:rsid w:val="00FB556F"/>
    <w:rsid w:val="00FD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760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2B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BDF"/>
  </w:style>
  <w:style w:type="paragraph" w:styleId="Piedepgina">
    <w:name w:val="footer"/>
    <w:basedOn w:val="Normal"/>
    <w:link w:val="PiedepginaCar"/>
    <w:uiPriority w:val="99"/>
    <w:unhideWhenUsed/>
    <w:rsid w:val="00752B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Monica</cp:lastModifiedBy>
  <cp:revision>12</cp:revision>
  <cp:lastPrinted>2013-02-06T14:38:00Z</cp:lastPrinted>
  <dcterms:created xsi:type="dcterms:W3CDTF">2013-02-06T14:38:00Z</dcterms:created>
  <dcterms:modified xsi:type="dcterms:W3CDTF">2015-09-23T17:38:00Z</dcterms:modified>
</cp:coreProperties>
</file>